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53" w:rsidRDefault="00C70053" w:rsidP="00C70053">
      <w:pPr>
        <w:ind w:left="708" w:firstLine="708"/>
        <w:contextualSpacing/>
        <w:rPr>
          <w:rFonts w:ascii="Arial" w:hAnsi="Arial" w:cs="Arial"/>
          <w:b/>
          <w:sz w:val="24"/>
          <w:szCs w:val="24"/>
        </w:rPr>
      </w:pPr>
      <w:r w:rsidRPr="00C70053">
        <w:rPr>
          <w:rFonts w:ascii="Arial" w:hAnsi="Arial" w:cs="Arial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 wp14:anchorId="4EF45EDE" wp14:editId="0FE85460">
            <wp:simplePos x="0" y="0"/>
            <wp:positionH relativeFrom="column">
              <wp:posOffset>-676910</wp:posOffset>
            </wp:positionH>
            <wp:positionV relativeFrom="paragraph">
              <wp:posOffset>-368300</wp:posOffset>
            </wp:positionV>
            <wp:extent cx="1820545" cy="1409700"/>
            <wp:effectExtent l="0" t="0" r="0" b="0"/>
            <wp:wrapTight wrapText="bothSides">
              <wp:wrapPolygon edited="0">
                <wp:start x="9493" y="1459"/>
                <wp:lineTo x="6103" y="2627"/>
                <wp:lineTo x="1808" y="5254"/>
                <wp:lineTo x="1808" y="6714"/>
                <wp:lineTo x="904" y="9632"/>
                <wp:lineTo x="904" y="10800"/>
                <wp:lineTo x="5877" y="16054"/>
                <wp:lineTo x="3164" y="17514"/>
                <wp:lineTo x="678" y="19265"/>
                <wp:lineTo x="678" y="20432"/>
                <wp:lineTo x="20794" y="20432"/>
                <wp:lineTo x="21246" y="19265"/>
                <wp:lineTo x="20116" y="18681"/>
                <wp:lineTo x="16725" y="16054"/>
                <wp:lineTo x="20794" y="11968"/>
                <wp:lineTo x="20116" y="5546"/>
                <wp:lineTo x="17178" y="3795"/>
                <wp:lineTo x="11979" y="1459"/>
                <wp:lineTo x="9493" y="1459"/>
              </wp:wrapPolygon>
            </wp:wrapTight>
            <wp:docPr id="1" name="Рисунок 1" descr="D:\Юра (власне)\Ліга богатирів\Тернопільє\лого_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ра (власне)\Ліга богатирів\Тернопільє\лого_1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53">
        <w:rPr>
          <w:b/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5EF9A5AA" wp14:editId="2A554CD7">
            <wp:simplePos x="0" y="0"/>
            <wp:positionH relativeFrom="column">
              <wp:posOffset>4891405</wp:posOffset>
            </wp:positionH>
            <wp:positionV relativeFrom="paragraph">
              <wp:posOffset>-368300</wp:posOffset>
            </wp:positionV>
            <wp:extent cx="1447800" cy="1352550"/>
            <wp:effectExtent l="0" t="0" r="0" b="0"/>
            <wp:wrapTight wrapText="left">
              <wp:wrapPolygon edited="0">
                <wp:start x="0" y="0"/>
                <wp:lineTo x="0" y="21296"/>
                <wp:lineTo x="21316" y="21296"/>
                <wp:lineTo x="21316" y="0"/>
                <wp:lineTo x="0" y="0"/>
              </wp:wrapPolygon>
            </wp:wrapTight>
            <wp:docPr id="2" name="Рисунок 2" descr="logo_F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S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053">
        <w:rPr>
          <w:rFonts w:ascii="Arial" w:hAnsi="Arial" w:cs="Arial"/>
          <w:b/>
          <w:sz w:val="24"/>
          <w:szCs w:val="24"/>
        </w:rPr>
        <w:t xml:space="preserve"> </w:t>
      </w:r>
    </w:p>
    <w:p w:rsidR="00C70053" w:rsidRDefault="00C70053" w:rsidP="00C70053">
      <w:pPr>
        <w:ind w:left="708" w:firstLine="708"/>
        <w:contextualSpacing/>
        <w:rPr>
          <w:rFonts w:ascii="Arial" w:hAnsi="Arial" w:cs="Arial"/>
          <w:b/>
          <w:sz w:val="24"/>
          <w:szCs w:val="24"/>
        </w:rPr>
      </w:pPr>
    </w:p>
    <w:p w:rsidR="00C70053" w:rsidRDefault="00C70053" w:rsidP="00C70053">
      <w:pPr>
        <w:ind w:left="708" w:firstLine="708"/>
        <w:contextualSpacing/>
        <w:rPr>
          <w:rFonts w:ascii="Arial" w:hAnsi="Arial" w:cs="Arial"/>
          <w:b/>
          <w:sz w:val="24"/>
          <w:szCs w:val="24"/>
        </w:rPr>
      </w:pPr>
    </w:p>
    <w:p w:rsidR="00C70053" w:rsidRPr="00C70053" w:rsidRDefault="00C70053" w:rsidP="00C70053">
      <w:pPr>
        <w:ind w:left="708" w:firstLine="708"/>
        <w:contextualSpacing/>
        <w:rPr>
          <w:rFonts w:ascii="Arial" w:hAnsi="Arial" w:cs="Arial"/>
          <w:b/>
          <w:sz w:val="24"/>
          <w:szCs w:val="24"/>
        </w:rPr>
      </w:pPr>
      <w:r w:rsidRPr="00C70053">
        <w:rPr>
          <w:rFonts w:ascii="Arial" w:hAnsi="Arial" w:cs="Arial"/>
          <w:b/>
          <w:sz w:val="24"/>
          <w:szCs w:val="24"/>
        </w:rPr>
        <w:t xml:space="preserve">  </w:t>
      </w:r>
      <w:r w:rsidRPr="00C70053">
        <w:rPr>
          <w:rFonts w:ascii="Arial" w:hAnsi="Arial" w:cs="Arial"/>
          <w:b/>
          <w:sz w:val="28"/>
          <w:szCs w:val="24"/>
        </w:rPr>
        <w:t xml:space="preserve">Індивідуальний кубок України </w:t>
      </w:r>
    </w:p>
    <w:p w:rsidR="00BB7AA6" w:rsidRDefault="00C7005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(м. Тернопіль </w:t>
      </w:r>
      <w:r w:rsidR="009C3468">
        <w:rPr>
          <w:rFonts w:ascii="Arial" w:hAnsi="Arial" w:cs="Arial"/>
          <w:sz w:val="24"/>
          <w:szCs w:val="24"/>
        </w:rPr>
        <w:t>21</w:t>
      </w:r>
      <w:r w:rsidR="003A7E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06.2015)</w:t>
      </w:r>
    </w:p>
    <w:p w:rsidR="00C70053" w:rsidRDefault="00C70053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2748"/>
        <w:gridCol w:w="1985"/>
        <w:gridCol w:w="2659"/>
      </w:tblGrid>
      <w:tr w:rsidR="00C70053" w:rsidTr="009C3468">
        <w:tc>
          <w:tcPr>
            <w:tcW w:w="2463" w:type="dxa"/>
          </w:tcPr>
          <w:p w:rsidR="00C70053" w:rsidRPr="009C3468" w:rsidRDefault="00C70053">
            <w:pPr>
              <w:contextualSpacing/>
              <w:rPr>
                <w:rFonts w:ascii="Arial" w:hAnsi="Arial" w:cs="Arial"/>
                <w:b/>
                <w:sz w:val="32"/>
                <w:szCs w:val="24"/>
              </w:rPr>
            </w:pPr>
            <w:r w:rsidRPr="009C3468">
              <w:rPr>
                <w:rFonts w:ascii="Arial" w:hAnsi="Arial" w:cs="Arial"/>
                <w:b/>
                <w:sz w:val="32"/>
                <w:szCs w:val="24"/>
              </w:rPr>
              <w:t>Назва вправи</w:t>
            </w:r>
          </w:p>
        </w:tc>
        <w:tc>
          <w:tcPr>
            <w:tcW w:w="2748" w:type="dxa"/>
          </w:tcPr>
          <w:p w:rsidR="00C70053" w:rsidRPr="009C3468" w:rsidRDefault="00C70053">
            <w:pPr>
              <w:contextualSpacing/>
              <w:rPr>
                <w:rFonts w:ascii="Arial" w:hAnsi="Arial" w:cs="Arial"/>
                <w:b/>
                <w:sz w:val="32"/>
                <w:szCs w:val="24"/>
              </w:rPr>
            </w:pPr>
            <w:r w:rsidRPr="009C3468">
              <w:rPr>
                <w:rFonts w:ascii="Arial" w:hAnsi="Arial" w:cs="Arial"/>
                <w:b/>
                <w:sz w:val="32"/>
                <w:szCs w:val="24"/>
              </w:rPr>
              <w:t>Вага снаряду</w:t>
            </w:r>
          </w:p>
        </w:tc>
        <w:tc>
          <w:tcPr>
            <w:tcW w:w="1985" w:type="dxa"/>
          </w:tcPr>
          <w:p w:rsidR="00C70053" w:rsidRPr="009C3468" w:rsidRDefault="00C70053">
            <w:pPr>
              <w:contextualSpacing/>
              <w:rPr>
                <w:rFonts w:ascii="Arial" w:hAnsi="Arial" w:cs="Arial"/>
                <w:b/>
                <w:sz w:val="32"/>
                <w:szCs w:val="24"/>
              </w:rPr>
            </w:pPr>
            <w:r w:rsidRPr="009C3468">
              <w:rPr>
                <w:rFonts w:ascii="Arial" w:hAnsi="Arial" w:cs="Arial"/>
                <w:b/>
                <w:sz w:val="32"/>
                <w:szCs w:val="24"/>
              </w:rPr>
              <w:t>Час на виконання</w:t>
            </w:r>
          </w:p>
        </w:tc>
        <w:tc>
          <w:tcPr>
            <w:tcW w:w="2659" w:type="dxa"/>
          </w:tcPr>
          <w:p w:rsidR="00C70053" w:rsidRPr="003A7E6B" w:rsidRDefault="003A7E6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A7E6B">
              <w:rPr>
                <w:rFonts w:ascii="Arial" w:hAnsi="Arial" w:cs="Arial"/>
                <w:b/>
                <w:sz w:val="32"/>
                <w:szCs w:val="24"/>
              </w:rPr>
              <w:t>Короткий опис вправи</w:t>
            </w:r>
          </w:p>
        </w:tc>
      </w:tr>
      <w:tr w:rsidR="00C70053" w:rsidTr="009C3468">
        <w:tc>
          <w:tcPr>
            <w:tcW w:w="2463" w:type="dxa"/>
          </w:tcPr>
          <w:p w:rsidR="00C70053" w:rsidRPr="009C3468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Super Yoke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(коромисло)</w:t>
            </w:r>
          </w:p>
        </w:tc>
        <w:tc>
          <w:tcPr>
            <w:tcW w:w="2748" w:type="dxa"/>
          </w:tcPr>
          <w:p w:rsidR="00C70053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9C3468">
              <w:rPr>
                <w:rFonts w:ascii="Arial" w:hAnsi="Arial" w:cs="Arial"/>
                <w:sz w:val="24"/>
                <w:szCs w:val="24"/>
              </w:rPr>
              <w:t>0 кг / 20м</w:t>
            </w:r>
          </w:p>
        </w:tc>
        <w:tc>
          <w:tcPr>
            <w:tcW w:w="1985" w:type="dxa"/>
          </w:tcPr>
          <w:p w:rsidR="00C70053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секунд</w:t>
            </w:r>
          </w:p>
        </w:tc>
        <w:tc>
          <w:tcPr>
            <w:tcW w:w="2659" w:type="dxa"/>
          </w:tcPr>
          <w:p w:rsidR="00C70053" w:rsidRDefault="003A7E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Перенесення коромисла вагою 300 кг на відстань 20м. У випадку, якщо спортсмен не долає всю дистанцію – фіксується час та відстань, як результат у даній вправі.</w:t>
            </w:r>
          </w:p>
        </w:tc>
      </w:tr>
      <w:tr w:rsidR="00C70053" w:rsidTr="009C3468">
        <w:tc>
          <w:tcPr>
            <w:tcW w:w="2463" w:type="dxa"/>
          </w:tcPr>
          <w:p w:rsidR="00C70053" w:rsidRPr="009C3468" w:rsidRDefault="009C346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3468">
              <w:rPr>
                <w:rFonts w:ascii="Arial" w:hAnsi="Arial" w:cs="Arial"/>
                <w:b/>
                <w:sz w:val="24"/>
                <w:szCs w:val="24"/>
              </w:rPr>
              <w:t>Естафета</w:t>
            </w:r>
          </w:p>
        </w:tc>
        <w:tc>
          <w:tcPr>
            <w:tcW w:w="2748" w:type="dxa"/>
          </w:tcPr>
          <w:p w:rsidR="00C70053" w:rsidRPr="003A7E6B" w:rsidRDefault="009C346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Axel</w:t>
            </w:r>
          </w:p>
          <w:p w:rsidR="009C3468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A7E6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підйом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акселя</w:t>
            </w:r>
            <w:proofErr w:type="spellEnd"/>
            <w:r w:rsidRPr="003A7E6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80кг</w:t>
            </w:r>
            <w:r w:rsidR="00B65B9E">
              <w:rPr>
                <w:rFonts w:ascii="Arial" w:hAnsi="Arial" w:cs="Arial"/>
                <w:sz w:val="24"/>
                <w:szCs w:val="24"/>
              </w:rPr>
              <w:t xml:space="preserve"> / 2 рази</w:t>
            </w:r>
          </w:p>
          <w:p w:rsidR="009C3468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9C3468" w:rsidRPr="009C3468" w:rsidRDefault="009C346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Log</w:t>
            </w:r>
            <w:r w:rsidRPr="009C346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Lift</w:t>
            </w:r>
          </w:p>
          <w:p w:rsidR="009C3468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C346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підйом колоди</w:t>
            </w:r>
            <w:r w:rsidRPr="009C3468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100 кг</w:t>
            </w:r>
            <w:r w:rsidR="00B65B9E">
              <w:rPr>
                <w:rFonts w:ascii="Arial" w:hAnsi="Arial" w:cs="Arial"/>
                <w:sz w:val="24"/>
                <w:szCs w:val="24"/>
              </w:rPr>
              <w:t xml:space="preserve"> / 2рази</w:t>
            </w:r>
          </w:p>
          <w:p w:rsidR="00B65B9E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65B9E" w:rsidRPr="009C3468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5B9E">
              <w:rPr>
                <w:rFonts w:ascii="Arial" w:hAnsi="Arial" w:cs="Arial"/>
                <w:b/>
                <w:sz w:val="24"/>
                <w:szCs w:val="24"/>
              </w:rPr>
              <w:t>Поштовх штаги з грудей</w:t>
            </w:r>
            <w:r>
              <w:rPr>
                <w:rFonts w:ascii="Arial" w:hAnsi="Arial" w:cs="Arial"/>
                <w:sz w:val="24"/>
                <w:szCs w:val="24"/>
              </w:rPr>
              <w:t xml:space="preserve"> 120 кг / 2 рази</w:t>
            </w:r>
          </w:p>
        </w:tc>
        <w:tc>
          <w:tcPr>
            <w:tcW w:w="1985" w:type="dxa"/>
          </w:tcPr>
          <w:p w:rsidR="00C70053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C3468">
              <w:rPr>
                <w:rFonts w:ascii="Arial" w:hAnsi="Arial" w:cs="Arial"/>
                <w:sz w:val="24"/>
                <w:szCs w:val="24"/>
              </w:rPr>
              <w:t>0 секунд</w:t>
            </w:r>
          </w:p>
        </w:tc>
        <w:tc>
          <w:tcPr>
            <w:tcW w:w="2659" w:type="dxa"/>
          </w:tcPr>
          <w:p w:rsidR="00C70053" w:rsidRDefault="003A7E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Почергове піднімання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акселя</w:t>
            </w:r>
            <w:proofErr w:type="spellEnd"/>
            <w:r w:rsidR="00B65B9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колоди </w:t>
            </w:r>
            <w:r w:rsidR="00B65B9E">
              <w:rPr>
                <w:rFonts w:ascii="Arial" w:hAnsi="Arial" w:cs="Arial"/>
                <w:sz w:val="24"/>
                <w:szCs w:val="24"/>
              </w:rPr>
              <w:t xml:space="preserve">та звичайної штанги </w:t>
            </w:r>
            <w:r>
              <w:rPr>
                <w:rFonts w:ascii="Arial" w:hAnsi="Arial" w:cs="Arial"/>
                <w:sz w:val="24"/>
                <w:szCs w:val="24"/>
              </w:rPr>
              <w:t>протягом однієї хвилини. Підйом одного зі снарядів зараховується, як одне повторювання. При однаковій кількості повторювань у декількох суперників – переможець визначається за найшвидшим часом.</w:t>
            </w:r>
            <w:r w:rsidR="00B65B9E">
              <w:rPr>
                <w:rFonts w:ascii="Arial" w:hAnsi="Arial" w:cs="Arial"/>
                <w:sz w:val="24"/>
                <w:szCs w:val="24"/>
              </w:rPr>
              <w:t xml:space="preserve"> Кожен етап потрібно виконати двічі </w:t>
            </w:r>
            <w:proofErr w:type="spellStart"/>
            <w:r w:rsidR="00B65B9E">
              <w:rPr>
                <w:rFonts w:ascii="Arial" w:hAnsi="Arial" w:cs="Arial"/>
                <w:sz w:val="24"/>
                <w:szCs w:val="24"/>
              </w:rPr>
              <w:t>підряд–</w:t>
            </w:r>
            <w:proofErr w:type="spellEnd"/>
            <w:r w:rsidR="00B65B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65B9E">
              <w:rPr>
                <w:rFonts w:ascii="Arial" w:hAnsi="Arial" w:cs="Arial"/>
                <w:sz w:val="24"/>
                <w:szCs w:val="24"/>
              </w:rPr>
              <w:t>Аксель</w:t>
            </w:r>
            <w:proofErr w:type="spellEnd"/>
            <w:r w:rsidR="00B65B9E">
              <w:rPr>
                <w:rFonts w:ascii="Arial" w:hAnsi="Arial" w:cs="Arial"/>
                <w:sz w:val="24"/>
                <w:szCs w:val="24"/>
              </w:rPr>
              <w:t xml:space="preserve"> – 2 підйоми, </w:t>
            </w:r>
            <w:proofErr w:type="spellStart"/>
            <w:r w:rsidR="00B65B9E">
              <w:rPr>
                <w:rFonts w:ascii="Arial" w:hAnsi="Arial" w:cs="Arial"/>
                <w:sz w:val="24"/>
                <w:szCs w:val="24"/>
              </w:rPr>
              <w:t>Лог-ліфт</w:t>
            </w:r>
            <w:proofErr w:type="spellEnd"/>
            <w:r w:rsidR="00B65B9E">
              <w:rPr>
                <w:rFonts w:ascii="Arial" w:hAnsi="Arial" w:cs="Arial"/>
                <w:sz w:val="24"/>
                <w:szCs w:val="24"/>
              </w:rPr>
              <w:t xml:space="preserve"> – 2 підйоми, Поштовх – 2 підйоми</w:t>
            </w:r>
          </w:p>
        </w:tc>
      </w:tr>
      <w:tr w:rsidR="00C70053" w:rsidTr="009C3468">
        <w:tc>
          <w:tcPr>
            <w:tcW w:w="2463" w:type="dxa"/>
          </w:tcPr>
          <w:p w:rsidR="00C70053" w:rsidRPr="003A7E6B" w:rsidRDefault="009C3468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Farmer</w:t>
            </w:r>
            <w:r w:rsidRPr="003A7E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Walk</w:t>
            </w:r>
          </w:p>
          <w:p w:rsidR="009C3468" w:rsidRPr="009C3468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(прогулянка фермера)</w:t>
            </w:r>
          </w:p>
        </w:tc>
        <w:tc>
          <w:tcPr>
            <w:tcW w:w="2748" w:type="dxa"/>
          </w:tcPr>
          <w:p w:rsidR="00C70053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 кг / 40 м</w:t>
            </w:r>
          </w:p>
        </w:tc>
        <w:tc>
          <w:tcPr>
            <w:tcW w:w="1985" w:type="dxa"/>
          </w:tcPr>
          <w:p w:rsidR="00C70053" w:rsidRDefault="009C346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секунд</w:t>
            </w:r>
          </w:p>
        </w:tc>
        <w:tc>
          <w:tcPr>
            <w:tcW w:w="2659" w:type="dxa"/>
          </w:tcPr>
          <w:p w:rsidR="00C70053" w:rsidRDefault="00B90C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Подолання відстані у 40 м з вагою 115 кг у кожній руці. Лямки використовувати забороняється. У випадку, якщо спортсмен не долає всю дистанцію – результат оцінюється за тим самим принципом, що й у вправі «коромисло»</w:t>
            </w:r>
          </w:p>
        </w:tc>
      </w:tr>
      <w:tr w:rsidR="00C70053" w:rsidTr="009C3468">
        <w:tc>
          <w:tcPr>
            <w:tcW w:w="2463" w:type="dxa"/>
          </w:tcPr>
          <w:p w:rsidR="00B65B9E" w:rsidRDefault="00B65B9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5B9E" w:rsidRDefault="00B65B9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0053" w:rsidRPr="00B90CA7" w:rsidRDefault="009C3468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Log</w:t>
            </w:r>
            <w:r w:rsidRPr="00B90CA7">
              <w:rPr>
                <w:rFonts w:ascii="Arial" w:hAnsi="Arial" w:cs="Arial"/>
                <w:b/>
                <w:sz w:val="24"/>
                <w:szCs w:val="24"/>
                <w:lang w:val="ru-RU"/>
              </w:rPr>
              <w:t>-</w:t>
            </w:r>
            <w:r w:rsidRPr="009C3468">
              <w:rPr>
                <w:rFonts w:ascii="Arial" w:hAnsi="Arial" w:cs="Arial"/>
                <w:b/>
                <w:sz w:val="24"/>
                <w:szCs w:val="24"/>
                <w:lang w:val="en-US"/>
              </w:rPr>
              <w:t>Lift</w:t>
            </w:r>
          </w:p>
          <w:p w:rsidR="009C3468" w:rsidRPr="00B90CA7" w:rsidRDefault="009C3468" w:rsidP="00B65B9E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90CA7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колода</w:t>
            </w:r>
            <w:r w:rsidRPr="00B90CA7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2748" w:type="dxa"/>
          </w:tcPr>
          <w:p w:rsidR="00B65B9E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65B9E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65B9E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70053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кг / 120 кг</w:t>
            </w:r>
          </w:p>
        </w:tc>
        <w:tc>
          <w:tcPr>
            <w:tcW w:w="1985" w:type="dxa"/>
          </w:tcPr>
          <w:p w:rsidR="00B65B9E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65B9E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65B9E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70053" w:rsidRDefault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секунд</w:t>
            </w:r>
          </w:p>
        </w:tc>
        <w:tc>
          <w:tcPr>
            <w:tcW w:w="2659" w:type="dxa"/>
          </w:tcPr>
          <w:p w:rsidR="00C70053" w:rsidRDefault="00B90CA7" w:rsidP="00B65B9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Спортсмен обирає вагу, з якою виконує вправу. Перемагає той – хто </w:t>
            </w:r>
            <w:r w:rsidR="00B65B9E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фіксує найбільшу </w:t>
            </w:r>
            <w:r w:rsidR="00B65B9E">
              <w:rPr>
                <w:rFonts w:ascii="Arial" w:hAnsi="Arial" w:cs="Arial"/>
                <w:sz w:val="24"/>
                <w:szCs w:val="24"/>
              </w:rPr>
              <w:t>кількість повторювань з найбільшою вагою із запропонованих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70053" w:rsidTr="009C3468">
        <w:tc>
          <w:tcPr>
            <w:tcW w:w="2463" w:type="dxa"/>
          </w:tcPr>
          <w:p w:rsidR="00C70053" w:rsidRPr="00B90CA7" w:rsidRDefault="003A7E6B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Tyre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7E6B">
              <w:rPr>
                <w:rFonts w:ascii="Arial" w:hAnsi="Arial" w:cs="Arial"/>
                <w:b/>
                <w:sz w:val="24"/>
                <w:szCs w:val="24"/>
                <w:lang w:val="en-US"/>
              </w:rPr>
              <w:t>Flip</w:t>
            </w:r>
          </w:p>
          <w:p w:rsidR="003A7E6B" w:rsidRPr="00B90CA7" w:rsidRDefault="003A7E6B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90CA7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кантування покришки</w:t>
            </w:r>
            <w:r w:rsidRPr="00B90CA7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2748" w:type="dxa"/>
          </w:tcPr>
          <w:p w:rsidR="00C70053" w:rsidRDefault="003A7E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обертів</w:t>
            </w:r>
          </w:p>
        </w:tc>
        <w:tc>
          <w:tcPr>
            <w:tcW w:w="1985" w:type="dxa"/>
          </w:tcPr>
          <w:p w:rsidR="00C70053" w:rsidRDefault="003A7E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секунд</w:t>
            </w:r>
          </w:p>
        </w:tc>
        <w:tc>
          <w:tcPr>
            <w:tcW w:w="2659" w:type="dxa"/>
          </w:tcPr>
          <w:p w:rsidR="00C70053" w:rsidRDefault="00B90CA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Спортсмен штовхає колесо з ребра. Після падіння починають відраховуватися оберти. Переможець  той, хто найшвидше виконає 6 повних обертів колеса шляхом кантування.</w:t>
            </w:r>
          </w:p>
        </w:tc>
      </w:tr>
    </w:tbl>
    <w:p w:rsidR="00C70053" w:rsidRDefault="00C70053">
      <w:pPr>
        <w:contextualSpacing/>
        <w:rPr>
          <w:rFonts w:ascii="Arial" w:hAnsi="Arial" w:cs="Arial"/>
          <w:sz w:val="24"/>
          <w:szCs w:val="24"/>
        </w:rPr>
      </w:pP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  <w:r w:rsidRPr="00B90CA7">
        <w:rPr>
          <w:rFonts w:ascii="Arial" w:hAnsi="Arial" w:cs="Arial"/>
          <w:b/>
          <w:sz w:val="24"/>
          <w:szCs w:val="24"/>
        </w:rPr>
        <w:t>Організація змагань:</w:t>
      </w:r>
      <w:r>
        <w:rPr>
          <w:rFonts w:ascii="Arial" w:hAnsi="Arial" w:cs="Arial"/>
          <w:sz w:val="24"/>
          <w:szCs w:val="24"/>
        </w:rPr>
        <w:t xml:space="preserve"> «Аматорська Ліга </w:t>
      </w:r>
      <w:proofErr w:type="spellStart"/>
      <w:r>
        <w:rPr>
          <w:rFonts w:ascii="Arial" w:hAnsi="Arial" w:cs="Arial"/>
          <w:sz w:val="24"/>
          <w:szCs w:val="24"/>
        </w:rPr>
        <w:t>Стронгмену</w:t>
      </w:r>
      <w:proofErr w:type="spellEnd"/>
      <w:r>
        <w:rPr>
          <w:rFonts w:ascii="Arial" w:hAnsi="Arial" w:cs="Arial"/>
          <w:sz w:val="24"/>
          <w:szCs w:val="24"/>
        </w:rPr>
        <w:t xml:space="preserve">» та «Федерація </w:t>
      </w:r>
      <w:proofErr w:type="spellStart"/>
      <w:r>
        <w:rPr>
          <w:rFonts w:ascii="Arial" w:hAnsi="Arial" w:cs="Arial"/>
          <w:sz w:val="24"/>
          <w:szCs w:val="24"/>
        </w:rPr>
        <w:t>Стронгмену</w:t>
      </w:r>
      <w:proofErr w:type="spellEnd"/>
      <w:r>
        <w:rPr>
          <w:rFonts w:ascii="Arial" w:hAnsi="Arial" w:cs="Arial"/>
          <w:sz w:val="24"/>
          <w:szCs w:val="24"/>
        </w:rPr>
        <w:t xml:space="preserve"> України», за підтримки ГО «Об</w:t>
      </w:r>
      <w:r w:rsidRPr="00B90CA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єднання «Самопоміч» у м. Тернопіль.</w:t>
      </w: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  <w:r w:rsidRPr="00B90CA7">
        <w:rPr>
          <w:rFonts w:ascii="Arial" w:hAnsi="Arial" w:cs="Arial"/>
          <w:b/>
          <w:sz w:val="24"/>
          <w:szCs w:val="24"/>
        </w:rPr>
        <w:t>Час проведення</w:t>
      </w:r>
      <w:r w:rsidRPr="004A05F1">
        <w:rPr>
          <w:rFonts w:ascii="Arial" w:hAnsi="Arial" w:cs="Arial"/>
          <w:b/>
          <w:sz w:val="24"/>
          <w:szCs w:val="24"/>
          <w:lang w:val="ru-RU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Неділя, 21 червня, 17.00</w:t>
      </w: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  <w:r w:rsidRPr="00B90CA7">
        <w:rPr>
          <w:rFonts w:ascii="Arial" w:hAnsi="Arial" w:cs="Arial"/>
          <w:b/>
          <w:sz w:val="24"/>
          <w:szCs w:val="24"/>
        </w:rPr>
        <w:t>Місце проведення</w:t>
      </w:r>
      <w:r w:rsidRPr="00B90CA7">
        <w:rPr>
          <w:rFonts w:ascii="Arial" w:hAnsi="Arial" w:cs="Arial"/>
          <w:b/>
          <w:sz w:val="24"/>
          <w:szCs w:val="24"/>
          <w:lang w:val="ru-RU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0CA7">
        <w:rPr>
          <w:rFonts w:ascii="Arial" w:hAnsi="Arial" w:cs="Arial"/>
          <w:sz w:val="24"/>
          <w:szCs w:val="24"/>
        </w:rPr>
        <w:t>м. Тернопіль,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парк ім. Т. Шевченка (біля озера)</w:t>
      </w: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</w:p>
    <w:p w:rsidR="00B90CA7" w:rsidRDefault="00B90CA7">
      <w:pPr>
        <w:contextualSpacing/>
        <w:rPr>
          <w:rFonts w:ascii="Arial" w:hAnsi="Arial" w:cs="Arial"/>
          <w:sz w:val="24"/>
          <w:szCs w:val="24"/>
        </w:rPr>
      </w:pPr>
      <w:r w:rsidRPr="00B90CA7">
        <w:rPr>
          <w:rFonts w:ascii="Arial" w:hAnsi="Arial" w:cs="Arial"/>
          <w:b/>
          <w:sz w:val="24"/>
          <w:szCs w:val="24"/>
        </w:rPr>
        <w:t>Спортсмени</w:t>
      </w:r>
      <w:r w:rsidRPr="00B90CA7">
        <w:rPr>
          <w:rFonts w:ascii="Arial" w:hAnsi="Arial" w:cs="Arial"/>
          <w:b/>
          <w:sz w:val="24"/>
          <w:szCs w:val="24"/>
          <w:lang w:val="ru-RU"/>
        </w:rPr>
        <w:t>:</w:t>
      </w:r>
      <w:r w:rsidRPr="00B90C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Львів, Київ, </w:t>
      </w:r>
      <w:proofErr w:type="spellStart"/>
      <w:r>
        <w:rPr>
          <w:rFonts w:ascii="Arial" w:hAnsi="Arial" w:cs="Arial"/>
          <w:sz w:val="24"/>
          <w:szCs w:val="24"/>
        </w:rPr>
        <w:t>Франківськ</w:t>
      </w:r>
      <w:proofErr w:type="spellEnd"/>
      <w:r>
        <w:rPr>
          <w:rFonts w:ascii="Arial" w:hAnsi="Arial" w:cs="Arial"/>
          <w:sz w:val="24"/>
          <w:szCs w:val="24"/>
        </w:rPr>
        <w:t>, Тернопіль</w:t>
      </w:r>
      <w:r w:rsidR="00B65B9E">
        <w:rPr>
          <w:rFonts w:ascii="Arial" w:hAnsi="Arial" w:cs="Arial"/>
          <w:sz w:val="24"/>
          <w:szCs w:val="24"/>
        </w:rPr>
        <w:t>, Вінниця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Спортсмени змагаються у абсолютній категорії, тобто розподілу на вагові категорії не буде.</w:t>
      </w:r>
    </w:p>
    <w:p w:rsidR="004A05F1" w:rsidRPr="004A05F1" w:rsidRDefault="004A05F1">
      <w:pPr>
        <w:contextualSpacing/>
        <w:rPr>
          <w:rFonts w:ascii="Arial" w:hAnsi="Arial" w:cs="Arial"/>
          <w:sz w:val="24"/>
          <w:szCs w:val="24"/>
        </w:rPr>
      </w:pPr>
    </w:p>
    <w:sectPr w:rsidR="004A05F1" w:rsidRPr="004A05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4"/>
    <w:rsid w:val="003A7E6B"/>
    <w:rsid w:val="00442227"/>
    <w:rsid w:val="004A05F1"/>
    <w:rsid w:val="008E6F64"/>
    <w:rsid w:val="009C3468"/>
    <w:rsid w:val="00B65B9E"/>
    <w:rsid w:val="00B90CA7"/>
    <w:rsid w:val="00BB7AA6"/>
    <w:rsid w:val="00C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00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00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0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2015-06-08T08:20:00Z</dcterms:created>
  <dcterms:modified xsi:type="dcterms:W3CDTF">2015-06-12T05:50:00Z</dcterms:modified>
</cp:coreProperties>
</file>